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1B8FA82" wp14:paraId="763E85F4" wp14:textId="5850B0B8">
      <w:pPr>
        <w:spacing w:line="276" w:lineRule="auto"/>
        <w:jc w:val="left"/>
        <w:rPr>
          <w:noProof w:val="0"/>
          <w:lang w:val="en-GB"/>
        </w:rPr>
      </w:pPr>
      <w:r w:rsidRPr="61B8FA82" w:rsidR="4A17A9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Cold Ash Parish Council invites interested parties to submit quotes for the grass cutting and associated maintenance of selected Parish Council and Poor’s Allotments &amp; Recreation Ground Charities land.</w:t>
      </w:r>
    </w:p>
    <w:p xmlns:wp14="http://schemas.microsoft.com/office/word/2010/wordml" w:rsidP="61B8FA82" wp14:paraId="64370096" wp14:textId="72DC0683">
      <w:pPr>
        <w:pStyle w:val="Title"/>
        <w:spacing w:after="0" w:line="240" w:lineRule="auto"/>
        <w:jc w:val="left"/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B8FA82" w:rsidR="4A17A96D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Submission Format</w:t>
      </w:r>
    </w:p>
    <w:p xmlns:wp14="http://schemas.microsoft.com/office/word/2010/wordml" w:rsidP="61B8FA82" wp14:paraId="47EB1F3E" wp14:textId="31B40D39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1B8FA82" w:rsidR="4A17A9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Quotes must be submitted to</w:t>
      </w:r>
      <w:r w:rsidRPr="61B8FA82" w:rsidR="4A17A96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hyperlink r:id="R7406717ada154239">
        <w:r w:rsidRPr="61B8FA82" w:rsidR="4A17A96D">
          <w:rPr>
            <w:rStyle w:val="Hyperlink"/>
            <w:rFonts w:ascii="Calibri" w:hAnsi="Calibri" w:eastAsia="Calibri" w:cs="Calibr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contracts@coldashparishcouncil.gov.uk</w:t>
        </w:r>
      </w:hyperlink>
      <w:r w:rsidRPr="61B8FA82" w:rsidR="4A17A96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xmlns:wp14="http://schemas.microsoft.com/office/word/2010/wordml" w:rsidP="61B8FA82" wp14:paraId="04DB4746" wp14:textId="7903BBD8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1B8FA82" w:rsidR="4A17A9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Alternatively, a sealed hard copy may be submitted to the Parish Office which must be clearly marked FORMAL APPLICATION – GRASS CUTTING</w:t>
      </w:r>
    </w:p>
    <w:p xmlns:wp14="http://schemas.microsoft.com/office/word/2010/wordml" w:rsidP="61B8FA82" wp14:paraId="5AC7ABB6" wp14:textId="24768177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1B8FA82" w:rsidR="4A17A9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Quotes will not be opened until the prescribed date.</w:t>
      </w:r>
      <w:r>
        <w:br/>
      </w:r>
      <w:r w:rsidRPr="61B8FA82" w:rsidR="4A17A9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Deadline: submissions must be received by midday on 16</w:t>
      </w:r>
      <w:r w:rsidRPr="61B8FA82" w:rsidR="4A17A9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61B8FA82" w:rsidR="4A17A9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September 2025. Late submissions will not be accepted.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61B8FA82" w:rsidTr="61B8FA82" w14:paraId="7D66D217">
        <w:trPr>
          <w:trHeight w:val="300"/>
        </w:trPr>
        <w:tc>
          <w:tcPr>
            <w:tcW w:w="8424" w:type="dxa"/>
            <w:gridSpan w:val="9"/>
            <w:tcMar/>
          </w:tcPr>
          <w:p w:rsidR="53156857" w:rsidP="61B8FA82" w:rsidRDefault="53156857" w14:paraId="6A3E130F" w14:textId="356A77CD">
            <w:pPr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</w:pPr>
            <w:r w:rsidRPr="61B8FA82" w:rsidR="5315685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Location 1 – </w:t>
            </w:r>
            <w:r w:rsidRPr="61B8FA82" w:rsidR="5315685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Glebeland</w:t>
            </w:r>
            <w:r w:rsidRPr="61B8FA82" w:rsidR="5315685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Cemetery</w:t>
            </w:r>
          </w:p>
        </w:tc>
      </w:tr>
      <w:tr w:rsidR="61B8FA82" w:rsidTr="61B8FA82" w14:paraId="36E020F8">
        <w:trPr>
          <w:trHeight w:val="300"/>
        </w:trPr>
        <w:tc>
          <w:tcPr>
            <w:tcW w:w="936" w:type="dxa"/>
            <w:tcMar/>
            <w:vAlign w:val="center"/>
          </w:tcPr>
          <w:p w:rsidR="64977369" w:rsidP="61B8FA82" w:rsidRDefault="64977369" w14:paraId="64DF4A42" w14:textId="50D039E8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49773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2026 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tcMar/>
            <w:vAlign w:val="center"/>
          </w:tcPr>
          <w:p w:rsidR="64977369" w:rsidP="61B8FA82" w:rsidRDefault="64977369" w14:paraId="3FBB3716" w14:textId="6E422BA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49773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2026</w:t>
            </w:r>
          </w:p>
          <w:p w:rsidR="61B8FA82" w:rsidP="61B8FA82" w:rsidRDefault="61B8FA82" w14:paraId="0B9F917C" w14:textId="04A01B16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VAT</w:t>
            </w:r>
          </w:p>
        </w:tc>
        <w:tc>
          <w:tcPr>
            <w:tcW w:w="936" w:type="dxa"/>
            <w:tcMar/>
            <w:vAlign w:val="center"/>
          </w:tcPr>
          <w:p w:rsidR="5252D61F" w:rsidP="61B8FA82" w:rsidRDefault="5252D61F" w14:paraId="78D3DEA8" w14:textId="50AB86DB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5252D6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2026</w:t>
            </w:r>
          </w:p>
          <w:p w:rsidR="61B8FA82" w:rsidP="61B8FA82" w:rsidRDefault="61B8FA82" w14:paraId="20F9B265" w14:textId="45E82DB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Gross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ADF6655" w:rsidP="61B8FA82" w:rsidRDefault="6ADF6655" w14:paraId="338D63D5" w14:textId="1E8C03E5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</w:p>
          <w:p w:rsidR="6ADF6655" w:rsidP="61B8FA82" w:rsidRDefault="6ADF6655" w14:paraId="1F618E56" w14:textId="40953E4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ADF6655" w:rsidP="61B8FA82" w:rsidRDefault="6ADF6655" w14:paraId="06271D74" w14:textId="4765554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6ADF6655" w:rsidP="61B8FA82" w:rsidRDefault="6ADF6655" w14:paraId="17396240" w14:textId="6DE1230E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VAT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ADF6655" w:rsidP="61B8FA82" w:rsidRDefault="6ADF6655" w14:paraId="7EFAD1FA" w14:textId="6350978B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6ADF6655" w:rsidP="61B8FA82" w:rsidRDefault="6ADF6655" w14:paraId="77DADCEA" w14:textId="5ED1E56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Gross</w:t>
            </w:r>
          </w:p>
        </w:tc>
        <w:tc>
          <w:tcPr>
            <w:tcW w:w="936" w:type="dxa"/>
            <w:tcMar/>
            <w:vAlign w:val="center"/>
          </w:tcPr>
          <w:p w:rsidR="6ADF6655" w:rsidP="61B8FA82" w:rsidRDefault="6ADF6655" w14:paraId="04360723" w14:textId="0346426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</w:t>
            </w:r>
          </w:p>
          <w:p w:rsidR="6ADF6655" w:rsidP="61B8FA82" w:rsidRDefault="6ADF6655" w14:paraId="0FFD5619" w14:textId="4E039D13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tcMar/>
            <w:vAlign w:val="center"/>
          </w:tcPr>
          <w:p w:rsidR="6ADF6655" w:rsidP="61B8FA82" w:rsidRDefault="6ADF6655" w14:paraId="378AB8D2" w14:textId="49F79248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 VAT</w:t>
            </w:r>
          </w:p>
        </w:tc>
        <w:tc>
          <w:tcPr>
            <w:tcW w:w="936" w:type="dxa"/>
            <w:tcMar/>
            <w:vAlign w:val="center"/>
          </w:tcPr>
          <w:p w:rsidR="6ADF6655" w:rsidP="61B8FA82" w:rsidRDefault="6ADF6655" w14:paraId="7A97736F" w14:textId="110F9565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ADF66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 Gross</w:t>
            </w:r>
          </w:p>
        </w:tc>
      </w:tr>
      <w:tr w:rsidR="61B8FA82" w:rsidTr="61B8FA82" w14:paraId="30DAAFF7">
        <w:trPr>
          <w:trHeight w:val="300"/>
        </w:trPr>
        <w:tc>
          <w:tcPr>
            <w:tcW w:w="936" w:type="dxa"/>
            <w:tcMar/>
            <w:vAlign w:val="center"/>
          </w:tcPr>
          <w:p w:rsidR="61B8FA82" w:rsidP="61B8FA82" w:rsidRDefault="61B8FA82" w14:paraId="29E55949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479E9E33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1EC292E2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5D355B09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30EF5BE6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642E3614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026371AE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3F8ECAB4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1E78AD47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61B8FA82" w:rsidTr="61B8FA82" w14:paraId="60BD23CD">
        <w:trPr>
          <w:trHeight w:val="300"/>
        </w:trPr>
        <w:tc>
          <w:tcPr>
            <w:tcW w:w="8424" w:type="dxa"/>
            <w:gridSpan w:val="9"/>
            <w:tcMar/>
            <w:vAlign w:val="center"/>
          </w:tcPr>
          <w:p w:rsidR="61B8FA82" w:rsidP="61B8FA82" w:rsidRDefault="61B8FA82" w14:paraId="05FAAAE3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2"/>
                <w:szCs w:val="12"/>
                <w:lang w:val="en-US"/>
              </w:rPr>
            </w:pPr>
          </w:p>
        </w:tc>
      </w:tr>
      <w:tr w:rsidR="61B8FA82" w:rsidTr="61B8FA82" w14:paraId="6F4D3E0B">
        <w:trPr>
          <w:trHeight w:val="300"/>
        </w:trPr>
        <w:tc>
          <w:tcPr>
            <w:tcW w:w="8424" w:type="dxa"/>
            <w:gridSpan w:val="9"/>
            <w:tcMar/>
          </w:tcPr>
          <w:p w:rsidR="51B7EA42" w:rsidP="61B8FA82" w:rsidRDefault="51B7EA42" w14:paraId="39A12BA8" w14:textId="1CDB34B7">
            <w:pPr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</w:pPr>
            <w:r w:rsidRPr="61B8FA82" w:rsidR="51B7EA4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Location 2 – St Mark’s Parish Church Closed Churchyard</w:t>
            </w:r>
          </w:p>
        </w:tc>
      </w:tr>
      <w:tr w:rsidR="61B8FA82" w:rsidTr="61B8FA82" w14:paraId="4A96BD48">
        <w:trPr>
          <w:trHeight w:val="300"/>
        </w:trPr>
        <w:tc>
          <w:tcPr>
            <w:tcW w:w="936" w:type="dxa"/>
            <w:tcMar/>
            <w:vAlign w:val="center"/>
          </w:tcPr>
          <w:p w:rsidR="61B8FA82" w:rsidP="61B8FA82" w:rsidRDefault="61B8FA82" w14:paraId="5C9ABF77" w14:textId="50D039E8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2026 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4D1FC680" w14:textId="6E422BA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2026</w:t>
            </w:r>
          </w:p>
          <w:p w:rsidR="61B8FA82" w:rsidP="61B8FA82" w:rsidRDefault="61B8FA82" w14:paraId="77427FFF" w14:textId="04A01B16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270A2538" w14:textId="50AB86DB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2026</w:t>
            </w:r>
          </w:p>
          <w:p w:rsidR="61B8FA82" w:rsidP="61B8FA82" w:rsidRDefault="61B8FA82" w14:paraId="4BED5C02" w14:textId="45E82DB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Gross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735B7F1F" w14:textId="1E8C03E5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</w:p>
          <w:p w:rsidR="61B8FA82" w:rsidP="61B8FA82" w:rsidRDefault="61B8FA82" w14:paraId="56A188E1" w14:textId="40953E4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5D9E6948" w14:textId="4765554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61B8FA82" w:rsidP="61B8FA82" w:rsidRDefault="61B8FA82" w14:paraId="2B709FF0" w14:textId="6DE1230E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VAT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2BCA80F7" w14:textId="6350978B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61B8FA82" w:rsidP="61B8FA82" w:rsidRDefault="61B8FA82" w14:paraId="305E6354" w14:textId="5ED1E56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Gross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5E98E5D6" w14:textId="0346426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</w:t>
            </w:r>
          </w:p>
          <w:p w:rsidR="61B8FA82" w:rsidP="61B8FA82" w:rsidRDefault="61B8FA82" w14:paraId="6CEEC0A1" w14:textId="4E039D13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15EA450A" w14:textId="49F79248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 VAT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07CA6BA9" w14:textId="110F9565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 Gross</w:t>
            </w:r>
          </w:p>
        </w:tc>
      </w:tr>
      <w:tr w:rsidR="61B8FA82" w:rsidTr="61B8FA82" w14:paraId="52D8ED3B">
        <w:trPr>
          <w:trHeight w:val="300"/>
        </w:trPr>
        <w:tc>
          <w:tcPr>
            <w:tcW w:w="936" w:type="dxa"/>
            <w:tcMar/>
            <w:vAlign w:val="center"/>
          </w:tcPr>
          <w:p w:rsidR="61B8FA82" w:rsidP="61B8FA82" w:rsidRDefault="61B8FA82" w14:paraId="52836B48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31F37228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7480544E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3219905C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091AEB80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155BB241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225AF627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5BD28E28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584305BC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61B8FA82" w:rsidTr="61B8FA82" w14:paraId="499567E5">
        <w:trPr>
          <w:trHeight w:val="300"/>
        </w:trPr>
        <w:tc>
          <w:tcPr>
            <w:tcW w:w="8424" w:type="dxa"/>
            <w:gridSpan w:val="9"/>
            <w:tcMar/>
            <w:vAlign w:val="center"/>
          </w:tcPr>
          <w:p w:rsidR="61B8FA82" w:rsidP="61B8FA82" w:rsidRDefault="61B8FA82" w14:paraId="7CFFEBDA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2"/>
                <w:szCs w:val="12"/>
                <w:lang w:val="en-US"/>
              </w:rPr>
            </w:pPr>
          </w:p>
        </w:tc>
      </w:tr>
      <w:tr w:rsidR="61B8FA82" w:rsidTr="61B8FA82" w14:paraId="23F86A58">
        <w:trPr>
          <w:trHeight w:val="300"/>
        </w:trPr>
        <w:tc>
          <w:tcPr>
            <w:tcW w:w="8424" w:type="dxa"/>
            <w:gridSpan w:val="9"/>
            <w:tcMar/>
          </w:tcPr>
          <w:p w:rsidR="41712B48" w:rsidP="61B8FA82" w:rsidRDefault="41712B48" w14:paraId="539E8B14" w14:textId="6338C4B7">
            <w:pPr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</w:pPr>
            <w:r w:rsidRPr="61B8FA82" w:rsidR="41712B4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Location 3 – Ashmore Green</w:t>
            </w:r>
          </w:p>
        </w:tc>
      </w:tr>
      <w:tr w:rsidR="61B8FA82" w:rsidTr="61B8FA82" w14:paraId="37817D72">
        <w:trPr>
          <w:trHeight w:val="300"/>
        </w:trPr>
        <w:tc>
          <w:tcPr>
            <w:tcW w:w="936" w:type="dxa"/>
            <w:tcMar/>
            <w:vAlign w:val="center"/>
          </w:tcPr>
          <w:p w:rsidR="61B8FA82" w:rsidP="61B8FA82" w:rsidRDefault="61B8FA82" w14:paraId="24B76B2A" w14:textId="50D039E8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2026 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4D65AB04" w14:textId="6E422BA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2026</w:t>
            </w:r>
          </w:p>
          <w:p w:rsidR="61B8FA82" w:rsidP="61B8FA82" w:rsidRDefault="61B8FA82" w14:paraId="0498735C" w14:textId="04A01B16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2143AB43" w14:textId="50AB86DB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2026</w:t>
            </w:r>
          </w:p>
          <w:p w:rsidR="61B8FA82" w:rsidP="61B8FA82" w:rsidRDefault="61B8FA82" w14:paraId="45BE2C33" w14:textId="45E82DB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Gross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7A0BA5A0" w14:textId="1E8C03E5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</w:p>
          <w:p w:rsidR="61B8FA82" w:rsidP="61B8FA82" w:rsidRDefault="61B8FA82" w14:paraId="7F7C8326" w14:textId="40953E4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3A29CBEE" w14:textId="4765554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61B8FA82" w:rsidP="61B8FA82" w:rsidRDefault="61B8FA82" w14:paraId="146198BD" w14:textId="6DE1230E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VAT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6E2A3697" w14:textId="6350978B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61B8FA82" w:rsidP="61B8FA82" w:rsidRDefault="61B8FA82" w14:paraId="70C8534C" w14:textId="5ED1E56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Gross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785BBC6A" w14:textId="0346426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</w:t>
            </w:r>
          </w:p>
          <w:p w:rsidR="61B8FA82" w:rsidP="61B8FA82" w:rsidRDefault="61B8FA82" w14:paraId="74202520" w14:textId="4E039D13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7D9942E6" w14:textId="49F79248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 VAT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7C0FECAD" w14:textId="110F9565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 Gross</w:t>
            </w:r>
          </w:p>
        </w:tc>
      </w:tr>
      <w:tr w:rsidR="61B8FA82" w:rsidTr="61B8FA82" w14:paraId="6CC43A2D">
        <w:trPr>
          <w:trHeight w:val="300"/>
        </w:trPr>
        <w:tc>
          <w:tcPr>
            <w:tcW w:w="936" w:type="dxa"/>
            <w:tcMar/>
            <w:vAlign w:val="center"/>
          </w:tcPr>
          <w:p w:rsidR="61B8FA82" w:rsidP="61B8FA82" w:rsidRDefault="61B8FA82" w14:paraId="2D193838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37FDB74D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1CCB2E18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6FE7F0FA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5650B901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1FC06559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37674F52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0D383C10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2F6D75D6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61B8FA82" w:rsidTr="61B8FA82" w14:paraId="38914196">
        <w:trPr>
          <w:trHeight w:val="300"/>
        </w:trPr>
        <w:tc>
          <w:tcPr>
            <w:tcW w:w="8424" w:type="dxa"/>
            <w:gridSpan w:val="9"/>
            <w:tcMar/>
            <w:vAlign w:val="center"/>
          </w:tcPr>
          <w:p w:rsidR="61B8FA82" w:rsidP="61B8FA82" w:rsidRDefault="61B8FA82" w14:paraId="5C800628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2"/>
                <w:szCs w:val="12"/>
                <w:lang w:val="en-US"/>
              </w:rPr>
            </w:pPr>
          </w:p>
        </w:tc>
      </w:tr>
      <w:tr w:rsidR="61B8FA82" w:rsidTr="61B8FA82" w14:paraId="6C4539AB">
        <w:trPr>
          <w:trHeight w:val="300"/>
        </w:trPr>
        <w:tc>
          <w:tcPr>
            <w:tcW w:w="8424" w:type="dxa"/>
            <w:gridSpan w:val="9"/>
            <w:tcMar/>
          </w:tcPr>
          <w:p w:rsidR="25E342F0" w:rsidP="61B8FA82" w:rsidRDefault="25E342F0" w14:paraId="0F4D9A30" w14:textId="24FA7288">
            <w:pPr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</w:pPr>
            <w:r w:rsidRPr="61B8FA82" w:rsidR="25E342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Location 4 – Hermitage Road Recreation Ground (Poor’s Allotments &amp; Recreation Ground </w:t>
            </w:r>
            <w:r w:rsidRPr="61B8FA82" w:rsidR="25E342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Charites</w:t>
            </w:r>
            <w:r w:rsidRPr="61B8FA82" w:rsidR="25E342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Land)</w:t>
            </w:r>
          </w:p>
        </w:tc>
      </w:tr>
      <w:tr w:rsidR="61B8FA82" w:rsidTr="61B8FA82" w14:paraId="0B15FDE1">
        <w:trPr>
          <w:trHeight w:val="300"/>
        </w:trPr>
        <w:tc>
          <w:tcPr>
            <w:tcW w:w="936" w:type="dxa"/>
            <w:tcMar/>
            <w:vAlign w:val="center"/>
          </w:tcPr>
          <w:p w:rsidR="61B8FA82" w:rsidP="61B8FA82" w:rsidRDefault="61B8FA82" w14:paraId="0FDE5BB3" w14:textId="50D039E8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2026 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739787AD" w14:textId="6E422BA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2026</w:t>
            </w:r>
          </w:p>
          <w:p w:rsidR="61B8FA82" w:rsidP="61B8FA82" w:rsidRDefault="61B8FA82" w14:paraId="0524F3EF" w14:textId="04A01B16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4D25FAEC" w14:textId="50AB86DB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2026</w:t>
            </w:r>
          </w:p>
          <w:p w:rsidR="61B8FA82" w:rsidP="61B8FA82" w:rsidRDefault="61B8FA82" w14:paraId="7D9AD031" w14:textId="45E82DB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Gross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50753759" w14:textId="1E8C03E5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</w:p>
          <w:p w:rsidR="61B8FA82" w:rsidP="61B8FA82" w:rsidRDefault="61B8FA82" w14:paraId="1CAD3A14" w14:textId="40953E4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2A4A13F2" w14:textId="4765554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61B8FA82" w:rsidP="61B8FA82" w:rsidRDefault="61B8FA82" w14:paraId="2DE2977F" w14:textId="6DE1230E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VAT</w:t>
            </w: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0DF75241" w14:textId="6350978B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</w:t>
            </w: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61B8FA82" w:rsidP="61B8FA82" w:rsidRDefault="61B8FA82" w14:paraId="68E41802" w14:textId="5ED1E56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Gross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158C787D" w14:textId="0346426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</w:t>
            </w:r>
          </w:p>
          <w:p w:rsidR="61B8FA82" w:rsidP="61B8FA82" w:rsidRDefault="61B8FA82" w14:paraId="0429E9CB" w14:textId="4E039D13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Net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58C80EF6" w14:textId="49F79248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 VAT</w:t>
            </w: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4B57E446" w14:textId="110F9565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1B8FA82" w:rsidR="61B8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2028 Gross</w:t>
            </w:r>
          </w:p>
        </w:tc>
      </w:tr>
      <w:tr w:rsidR="61B8FA82" w:rsidTr="61B8FA82" w14:paraId="168ED838">
        <w:trPr>
          <w:trHeight w:val="300"/>
        </w:trPr>
        <w:tc>
          <w:tcPr>
            <w:tcW w:w="936" w:type="dxa"/>
            <w:tcMar/>
            <w:vAlign w:val="center"/>
          </w:tcPr>
          <w:p w:rsidR="61B8FA82" w:rsidP="61B8FA82" w:rsidRDefault="61B8FA82" w14:paraId="30419C45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191FF3C3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3EBCD0C9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7B18601C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34EFF948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tcMar/>
            <w:vAlign w:val="center"/>
          </w:tcPr>
          <w:p w:rsidR="61B8FA82" w:rsidP="61B8FA82" w:rsidRDefault="61B8FA82" w14:paraId="6C21974D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184D6AA6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12E33B66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tcMar/>
            <w:vAlign w:val="center"/>
          </w:tcPr>
          <w:p w:rsidR="61B8FA82" w:rsidP="61B8FA82" w:rsidRDefault="61B8FA82" w14:paraId="6CB40650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61B8FA82" w:rsidTr="61B8FA82" w14:paraId="33CAEFD0">
        <w:trPr>
          <w:trHeight w:val="300"/>
        </w:trPr>
        <w:tc>
          <w:tcPr>
            <w:tcW w:w="8424" w:type="dxa"/>
            <w:gridSpan w:val="9"/>
            <w:tcMar/>
            <w:vAlign w:val="center"/>
          </w:tcPr>
          <w:p w:rsidR="61B8FA82" w:rsidP="61B8FA82" w:rsidRDefault="61B8FA82" w14:paraId="0F9322A8" w14:textId="346831FC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2"/>
                <w:szCs w:val="12"/>
                <w:lang w:val="en-US"/>
              </w:rPr>
            </w:pPr>
          </w:p>
        </w:tc>
      </w:tr>
    </w:tbl>
    <w:p xmlns:wp14="http://schemas.microsoft.com/office/word/2010/wordml" w:rsidP="61B8FA82" wp14:paraId="1776E503" wp14:textId="6A1476A1">
      <w:pPr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1B8FA82" wp14:paraId="11C481A8" wp14:textId="31105148">
      <w:pPr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p14:paraId="2C078E63" wp14:textId="3EBF1F18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3f134ef7d17b4305"/>
      <w:footerReference w:type="default" r:id="Rdab6e15ddb2e4a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1B8FA82" w:rsidTr="61B8FA82" w14:paraId="4427C5B7">
      <w:trPr>
        <w:trHeight w:val="300"/>
      </w:trPr>
      <w:tc>
        <w:tcPr>
          <w:tcW w:w="3120" w:type="dxa"/>
          <w:tcMar/>
        </w:tcPr>
        <w:p w:rsidR="61B8FA82" w:rsidP="61B8FA82" w:rsidRDefault="61B8FA82" w14:paraId="535F6C79" w14:textId="293FB37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1B8FA82" w:rsidP="61B8FA82" w:rsidRDefault="61B8FA82" w14:paraId="2D1F751C" w14:textId="2854011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1B8FA82" w:rsidP="61B8FA82" w:rsidRDefault="61B8FA82" w14:paraId="6F8EF129" w14:textId="0540F274">
          <w:pPr>
            <w:pStyle w:val="Header"/>
            <w:bidi w:val="0"/>
            <w:ind w:right="-115"/>
            <w:jc w:val="right"/>
          </w:pPr>
        </w:p>
      </w:tc>
    </w:tr>
  </w:tbl>
  <w:p w:rsidR="61B8FA82" w:rsidP="61B8FA82" w:rsidRDefault="61B8FA82" w14:paraId="55394697" w14:textId="7191367F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9360"/>
    </w:tblGrid>
    <w:tr w:rsidR="61B8FA82" w:rsidTr="61B8FA82" w14:paraId="58BD4188">
      <w:trPr>
        <w:trHeight w:val="300"/>
      </w:trPr>
      <w:tc>
        <w:tcPr>
          <w:tcW w:w="9360" w:type="dxa"/>
          <w:tcMar/>
        </w:tcPr>
        <w:p w:rsidR="61B8FA82" w:rsidP="61B8FA82" w:rsidRDefault="61B8FA82" w14:paraId="5F09F8AB" w14:textId="79FA0588">
          <w:pPr>
            <w:bidi w:val="0"/>
            <w:jc w:val="center"/>
          </w:pPr>
          <w:r w:rsidR="61B8FA82">
            <w:drawing>
              <wp:inline wp14:editId="476BF72B" wp14:anchorId="397906E4">
                <wp:extent cx="3445007" cy="1580442"/>
                <wp:effectExtent l="0" t="0" r="0" b="0"/>
                <wp:docPr id="108093964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080939644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892272256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3445007" cy="1580442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1B8FA82" w:rsidP="61B8FA82" w:rsidRDefault="61B8FA82" w14:paraId="27A07D9A" w14:textId="3491F16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bbc58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99E2D"/>
    <w:rsid w:val="0097756C"/>
    <w:rsid w:val="03B0569F"/>
    <w:rsid w:val="04112589"/>
    <w:rsid w:val="13EA261A"/>
    <w:rsid w:val="1CEB7F22"/>
    <w:rsid w:val="25E342F0"/>
    <w:rsid w:val="3C35D1B3"/>
    <w:rsid w:val="3C35D1B3"/>
    <w:rsid w:val="41712B48"/>
    <w:rsid w:val="4A17A96D"/>
    <w:rsid w:val="4B794BA8"/>
    <w:rsid w:val="4E17D835"/>
    <w:rsid w:val="51B7EA42"/>
    <w:rsid w:val="5252D61F"/>
    <w:rsid w:val="53156857"/>
    <w:rsid w:val="59DA865C"/>
    <w:rsid w:val="5D3894ED"/>
    <w:rsid w:val="61B8FA82"/>
    <w:rsid w:val="64977369"/>
    <w:rsid w:val="6ADF6655"/>
    <w:rsid w:val="6FABE0CD"/>
    <w:rsid w:val="71E1DFC0"/>
    <w:rsid w:val="73E99E2D"/>
    <w:rsid w:val="74E7C5B9"/>
    <w:rsid w:val="756BAF37"/>
    <w:rsid w:val="78AA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81BBA"/>
  <w15:chartTrackingRefBased/>
  <w15:docId w15:val="{07422935-237F-42DA-980F-C7F2799C55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61B8FA82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1B8FA82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61B8FA82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61B8FA82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contracts@coldashparishcouncil.gov.uk" TargetMode="External" Id="R7406717ada154239" /><Relationship Type="http://schemas.openxmlformats.org/officeDocument/2006/relationships/header" Target="header.xml" Id="R3f134ef7d17b4305" /><Relationship Type="http://schemas.openxmlformats.org/officeDocument/2006/relationships/footer" Target="footer.xml" Id="Rdab6e15ddb2e4a50" /><Relationship Type="http://schemas.openxmlformats.org/officeDocument/2006/relationships/numbering" Target="numbering.xml" Id="Ra474f8dd5340426c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89227225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2025-08-21T12:23:02.9275505Z</dcterms:created>
  <dcterms:modified xsi:type="dcterms:W3CDTF">2025-08-21T12:33:03.3120113Z</dcterms:modified>
  <dc:creator>Rosie Jardine</dc:creator>
  <lastModifiedBy>Rosie Jardine</lastModifiedBy>
</coreProperties>
</file>